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6E" w:rsidRPr="00D87005" w:rsidRDefault="00C5766E" w:rsidP="0083661C">
      <w:pPr>
        <w:spacing w:after="120"/>
        <w:ind w:left="4320"/>
        <w:jc w:val="both"/>
        <w:rPr>
          <w:rFonts w:ascii="Calibri" w:hAnsi="Calibri"/>
          <w:sz w:val="22"/>
          <w:szCs w:val="22"/>
        </w:rPr>
      </w:pPr>
    </w:p>
    <w:p w:rsidR="00E650FB" w:rsidRDefault="00E650FB" w:rsidP="00326EB3">
      <w:pPr>
        <w:spacing w:after="120"/>
        <w:ind w:left="5400"/>
        <w:jc w:val="right"/>
        <w:rPr>
          <w:rFonts w:ascii="Calibri" w:hAnsi="Calibri"/>
          <w:sz w:val="22"/>
          <w:szCs w:val="22"/>
        </w:rPr>
      </w:pPr>
    </w:p>
    <w:p w:rsidR="00E650FB" w:rsidRDefault="00E650FB" w:rsidP="0083661C">
      <w:pPr>
        <w:spacing w:after="120"/>
        <w:ind w:left="5400"/>
        <w:jc w:val="both"/>
        <w:rPr>
          <w:rFonts w:ascii="Calibri" w:hAnsi="Calibri"/>
          <w:sz w:val="22"/>
          <w:szCs w:val="22"/>
        </w:rPr>
      </w:pPr>
    </w:p>
    <w:p w:rsidR="00A8158E" w:rsidRPr="00D87005" w:rsidRDefault="001E087D" w:rsidP="008F2B10">
      <w:pPr>
        <w:spacing w:after="120"/>
        <w:ind w:left="6120"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Ιωάννινα</w:t>
      </w:r>
      <w:r w:rsidR="002911E1" w:rsidRPr="00D87005">
        <w:rPr>
          <w:rFonts w:ascii="Calibri" w:hAnsi="Calibri"/>
          <w:sz w:val="22"/>
          <w:szCs w:val="22"/>
        </w:rPr>
        <w:t xml:space="preserve">, </w:t>
      </w:r>
      <w:r w:rsidR="00437834" w:rsidRPr="008F2B10">
        <w:rPr>
          <w:rFonts w:ascii="Calibri" w:hAnsi="Calibri"/>
          <w:sz w:val="22"/>
          <w:szCs w:val="22"/>
        </w:rPr>
        <w:t>1</w:t>
      </w:r>
      <w:r w:rsidR="00F20B10">
        <w:rPr>
          <w:rFonts w:ascii="Calibri" w:hAnsi="Calibri"/>
          <w:sz w:val="22"/>
          <w:szCs w:val="22"/>
        </w:rPr>
        <w:t>8</w:t>
      </w:r>
      <w:r w:rsidR="00437834" w:rsidRPr="008F2B10">
        <w:rPr>
          <w:rFonts w:ascii="Calibri" w:hAnsi="Calibri"/>
          <w:sz w:val="22"/>
          <w:szCs w:val="22"/>
        </w:rPr>
        <w:t xml:space="preserve"> </w:t>
      </w:r>
      <w:r w:rsidR="00F20B10">
        <w:rPr>
          <w:rFonts w:ascii="Calibri" w:hAnsi="Calibri"/>
          <w:sz w:val="22"/>
          <w:szCs w:val="22"/>
        </w:rPr>
        <w:t>Νοεμβρίου</w:t>
      </w:r>
      <w:r w:rsidR="002911E1" w:rsidRPr="002A6C8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202</w:t>
      </w:r>
      <w:r w:rsidR="00437834">
        <w:rPr>
          <w:rFonts w:ascii="Calibri" w:hAnsi="Calibri"/>
          <w:sz w:val="22"/>
          <w:szCs w:val="22"/>
        </w:rPr>
        <w:t>4</w:t>
      </w:r>
    </w:p>
    <w:p w:rsidR="005A1AA7" w:rsidRDefault="005A1AA7" w:rsidP="0083661C">
      <w:pPr>
        <w:spacing w:after="120"/>
        <w:ind w:left="5400"/>
        <w:jc w:val="both"/>
        <w:rPr>
          <w:rFonts w:ascii="Calibri" w:hAnsi="Calibri"/>
          <w:sz w:val="22"/>
          <w:szCs w:val="22"/>
        </w:rPr>
      </w:pPr>
    </w:p>
    <w:p w:rsidR="008F2B10" w:rsidRDefault="002911E1" w:rsidP="008F2B10">
      <w:pPr>
        <w:spacing w:after="120"/>
        <w:ind w:left="5760" w:firstLine="720"/>
        <w:jc w:val="both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>Προς Δημάρχους</w:t>
      </w:r>
    </w:p>
    <w:p w:rsidR="00A8158E" w:rsidRPr="00D87005" w:rsidRDefault="001E087D" w:rsidP="008F2B10">
      <w:pPr>
        <w:spacing w:after="120"/>
        <w:ind w:left="576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Περιφέρειας Ηπείρου</w:t>
      </w:r>
    </w:p>
    <w:p w:rsidR="00A8158E" w:rsidRDefault="00A8158E" w:rsidP="0083661C">
      <w:pPr>
        <w:spacing w:after="120"/>
        <w:jc w:val="both"/>
        <w:rPr>
          <w:rFonts w:ascii="Calibri" w:hAnsi="Calibri"/>
          <w:sz w:val="22"/>
          <w:szCs w:val="22"/>
        </w:rPr>
      </w:pPr>
    </w:p>
    <w:p w:rsidR="008F2B10" w:rsidRPr="00D87005" w:rsidRDefault="008F2B10" w:rsidP="0083661C">
      <w:pPr>
        <w:spacing w:after="120"/>
        <w:jc w:val="both"/>
        <w:rPr>
          <w:rFonts w:ascii="Calibri" w:hAnsi="Calibri"/>
          <w:sz w:val="22"/>
          <w:szCs w:val="22"/>
        </w:rPr>
      </w:pPr>
    </w:p>
    <w:p w:rsidR="00A8158E" w:rsidRPr="00D87005" w:rsidRDefault="002911E1" w:rsidP="0083661C">
      <w:pPr>
        <w:spacing w:after="120"/>
        <w:jc w:val="both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Αγαπητοί </w:t>
      </w:r>
      <w:r w:rsidR="006C6F44">
        <w:rPr>
          <w:rFonts w:ascii="Calibri" w:hAnsi="Calibri"/>
          <w:sz w:val="22"/>
          <w:szCs w:val="22"/>
        </w:rPr>
        <w:t>Συνάδελφοι</w:t>
      </w:r>
      <w:r w:rsidRPr="00D87005">
        <w:rPr>
          <w:rFonts w:ascii="Calibri" w:hAnsi="Calibri"/>
          <w:sz w:val="22"/>
          <w:szCs w:val="22"/>
        </w:rPr>
        <w:t>,</w:t>
      </w:r>
    </w:p>
    <w:p w:rsidR="005A1AA7" w:rsidRPr="005A1AA7" w:rsidRDefault="005A1AA7" w:rsidP="0083661C">
      <w:pPr>
        <w:tabs>
          <w:tab w:val="left" w:pos="284"/>
        </w:tabs>
        <w:spacing w:after="120"/>
        <w:jc w:val="both"/>
        <w:rPr>
          <w:rFonts w:ascii="Calibri" w:hAnsi="Calibri"/>
          <w:sz w:val="20"/>
          <w:szCs w:val="20"/>
        </w:rPr>
      </w:pPr>
    </w:p>
    <w:p w:rsidR="00A01F40" w:rsidRPr="00A01F40" w:rsidRDefault="00A8158E" w:rsidP="0083661C">
      <w:pPr>
        <w:tabs>
          <w:tab w:val="left" w:pos="284"/>
        </w:tabs>
        <w:spacing w:after="120"/>
        <w:jc w:val="both"/>
        <w:rPr>
          <w:rFonts w:ascii="Calibri" w:hAnsi="Calibri"/>
          <w:b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Η Περιφερειακή Ένωση Δήμων </w:t>
      </w:r>
      <w:r w:rsidR="005A1AA7">
        <w:rPr>
          <w:rFonts w:ascii="Calibri" w:hAnsi="Calibri"/>
          <w:sz w:val="22"/>
          <w:szCs w:val="22"/>
        </w:rPr>
        <w:t>(Π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>Ε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>Δ</w:t>
      </w:r>
      <w:r w:rsidR="001E087D">
        <w:rPr>
          <w:rFonts w:ascii="Calibri" w:hAnsi="Calibri"/>
          <w:sz w:val="22"/>
          <w:szCs w:val="22"/>
        </w:rPr>
        <w:t>.</w:t>
      </w:r>
      <w:r w:rsidR="005A1AA7">
        <w:rPr>
          <w:rFonts w:ascii="Calibri" w:hAnsi="Calibri"/>
          <w:sz w:val="22"/>
          <w:szCs w:val="22"/>
        </w:rPr>
        <w:t xml:space="preserve">) </w:t>
      </w:r>
      <w:r w:rsidR="001E087D" w:rsidRPr="001E087D">
        <w:rPr>
          <w:rFonts w:ascii="Calibri" w:hAnsi="Calibri"/>
          <w:sz w:val="22"/>
          <w:szCs w:val="22"/>
        </w:rPr>
        <w:t>Ηπείρου</w:t>
      </w:r>
      <w:r w:rsidR="000F6089">
        <w:rPr>
          <w:rFonts w:ascii="Calibri" w:hAnsi="Calibri"/>
          <w:sz w:val="22"/>
          <w:szCs w:val="22"/>
        </w:rPr>
        <w:t>,</w:t>
      </w:r>
      <w:r w:rsidR="00CB457E">
        <w:rPr>
          <w:rFonts w:ascii="Calibri" w:hAnsi="Calibri"/>
          <w:sz w:val="22"/>
          <w:szCs w:val="22"/>
        </w:rPr>
        <w:t xml:space="preserve"> </w:t>
      </w:r>
      <w:r w:rsidR="00FC4C94" w:rsidRPr="00D87005">
        <w:rPr>
          <w:rFonts w:ascii="Calibri" w:hAnsi="Calibri"/>
          <w:sz w:val="22"/>
          <w:szCs w:val="22"/>
        </w:rPr>
        <w:t>σε συνεργασία με την Ελληνική Εταιρεία Τοπικής Ανάπτυξης</w:t>
      </w:r>
      <w:r w:rsidR="00CB457E">
        <w:rPr>
          <w:rFonts w:ascii="Calibri" w:hAnsi="Calibri"/>
          <w:sz w:val="22"/>
          <w:szCs w:val="22"/>
        </w:rPr>
        <w:t xml:space="preserve"> και Αυτοδιοίκησης (Ε.Ε.Τ.Α.Α.)</w:t>
      </w:r>
      <w:r w:rsidR="00FC4C94" w:rsidRPr="00D87005">
        <w:rPr>
          <w:rFonts w:ascii="Calibri" w:hAnsi="Calibri"/>
          <w:sz w:val="22"/>
          <w:szCs w:val="22"/>
        </w:rPr>
        <w:t>,</w:t>
      </w:r>
      <w:r w:rsidR="00FC4C94">
        <w:rPr>
          <w:rFonts w:ascii="Calibri" w:hAnsi="Calibri"/>
          <w:sz w:val="22"/>
          <w:szCs w:val="22"/>
        </w:rPr>
        <w:t xml:space="preserve"> </w:t>
      </w:r>
      <w:r w:rsidR="008F2B10">
        <w:rPr>
          <w:rFonts w:ascii="Calibri" w:hAnsi="Calibri"/>
          <w:sz w:val="22"/>
          <w:szCs w:val="22"/>
        </w:rPr>
        <w:t xml:space="preserve">διοργανώνει </w:t>
      </w:r>
      <w:bookmarkStart w:id="0" w:name="OLE_LINK1"/>
      <w:bookmarkStart w:id="1" w:name="OLE_LINK2"/>
      <w:r w:rsidR="002270AA">
        <w:rPr>
          <w:rFonts w:ascii="Calibri" w:hAnsi="Calibri"/>
          <w:b/>
          <w:sz w:val="22"/>
          <w:szCs w:val="22"/>
        </w:rPr>
        <w:t>Ενημερωτική Συνάντηση</w:t>
      </w:r>
      <w:r w:rsidR="00A01F40">
        <w:rPr>
          <w:rFonts w:ascii="Calibri" w:hAnsi="Calibri"/>
          <w:b/>
          <w:sz w:val="22"/>
          <w:szCs w:val="22"/>
        </w:rPr>
        <w:t xml:space="preserve"> Αιρετών και</w:t>
      </w:r>
      <w:r w:rsidR="00437834" w:rsidRPr="00437834">
        <w:rPr>
          <w:rFonts w:ascii="Calibri" w:hAnsi="Calibri"/>
          <w:b/>
          <w:sz w:val="22"/>
          <w:szCs w:val="22"/>
        </w:rPr>
        <w:t xml:space="preserve"> Στελεχών</w:t>
      </w:r>
      <w:r w:rsidR="00DA40C1">
        <w:rPr>
          <w:rFonts w:ascii="Calibri" w:hAnsi="Calibri"/>
          <w:b/>
          <w:sz w:val="22"/>
          <w:szCs w:val="22"/>
        </w:rPr>
        <w:t xml:space="preserve"> των</w:t>
      </w:r>
      <w:r w:rsidR="00437834" w:rsidRPr="00437834">
        <w:rPr>
          <w:rFonts w:ascii="Calibri" w:hAnsi="Calibri"/>
          <w:b/>
          <w:sz w:val="22"/>
          <w:szCs w:val="22"/>
        </w:rPr>
        <w:t xml:space="preserve"> Δήμων</w:t>
      </w:r>
      <w:r w:rsidR="000967B4" w:rsidRPr="00437834">
        <w:rPr>
          <w:rFonts w:ascii="Calibri" w:hAnsi="Calibri"/>
          <w:b/>
          <w:sz w:val="22"/>
          <w:szCs w:val="22"/>
        </w:rPr>
        <w:t xml:space="preserve"> τ</w:t>
      </w:r>
      <w:r w:rsidR="000967B4" w:rsidRPr="00090035">
        <w:rPr>
          <w:rFonts w:ascii="Calibri" w:hAnsi="Calibri"/>
          <w:b/>
          <w:sz w:val="22"/>
          <w:szCs w:val="22"/>
        </w:rPr>
        <w:t xml:space="preserve">ης </w:t>
      </w:r>
      <w:r w:rsidR="00A01F40">
        <w:rPr>
          <w:rFonts w:ascii="Calibri" w:hAnsi="Calibri"/>
          <w:b/>
          <w:sz w:val="22"/>
          <w:szCs w:val="22"/>
        </w:rPr>
        <w:t>Π</w:t>
      </w:r>
      <w:r w:rsidR="003E2FA4">
        <w:rPr>
          <w:rFonts w:ascii="Calibri" w:hAnsi="Calibri"/>
          <w:b/>
          <w:sz w:val="22"/>
          <w:szCs w:val="22"/>
        </w:rPr>
        <w:t>.</w:t>
      </w:r>
      <w:r w:rsidR="00A01F40">
        <w:rPr>
          <w:rFonts w:ascii="Calibri" w:hAnsi="Calibri"/>
          <w:b/>
          <w:sz w:val="22"/>
          <w:szCs w:val="22"/>
        </w:rPr>
        <w:t>Ε</w:t>
      </w:r>
      <w:r w:rsidR="003E2FA4">
        <w:rPr>
          <w:rFonts w:ascii="Calibri" w:hAnsi="Calibri"/>
          <w:b/>
          <w:sz w:val="22"/>
          <w:szCs w:val="22"/>
        </w:rPr>
        <w:t>.</w:t>
      </w:r>
      <w:r w:rsidR="00A01F40">
        <w:rPr>
          <w:rFonts w:ascii="Calibri" w:hAnsi="Calibri"/>
          <w:b/>
          <w:sz w:val="22"/>
          <w:szCs w:val="22"/>
        </w:rPr>
        <w:t>Δ</w:t>
      </w:r>
      <w:r w:rsidR="003E2FA4">
        <w:rPr>
          <w:rFonts w:ascii="Calibri" w:hAnsi="Calibri"/>
          <w:b/>
          <w:sz w:val="22"/>
          <w:szCs w:val="22"/>
        </w:rPr>
        <w:t>.</w:t>
      </w:r>
      <w:r w:rsidR="000967B4" w:rsidRPr="008F2B10">
        <w:rPr>
          <w:rFonts w:ascii="Calibri" w:hAnsi="Calibri"/>
          <w:b/>
          <w:sz w:val="22"/>
          <w:szCs w:val="22"/>
        </w:rPr>
        <w:t xml:space="preserve"> </w:t>
      </w:r>
      <w:r w:rsidR="008F2B10" w:rsidRPr="008F2B10">
        <w:rPr>
          <w:rFonts w:ascii="Calibri" w:hAnsi="Calibri"/>
          <w:b/>
          <w:sz w:val="22"/>
          <w:szCs w:val="22"/>
        </w:rPr>
        <w:t>Ηπείρου</w:t>
      </w:r>
      <w:bookmarkEnd w:id="0"/>
      <w:bookmarkEnd w:id="1"/>
      <w:r w:rsidR="008F2B10">
        <w:rPr>
          <w:rFonts w:ascii="Calibri" w:hAnsi="Calibri"/>
          <w:sz w:val="22"/>
          <w:szCs w:val="22"/>
        </w:rPr>
        <w:t xml:space="preserve">, </w:t>
      </w:r>
      <w:r w:rsidR="00A01F40">
        <w:rPr>
          <w:rFonts w:ascii="Calibri" w:hAnsi="Calibri"/>
          <w:sz w:val="22"/>
          <w:szCs w:val="22"/>
        </w:rPr>
        <w:t>με θέμα «</w:t>
      </w:r>
      <w:r w:rsidR="002270AA">
        <w:rPr>
          <w:rFonts w:ascii="Calibri" w:hAnsi="Calibri"/>
          <w:b/>
          <w:sz w:val="22"/>
          <w:szCs w:val="22"/>
        </w:rPr>
        <w:t>Θεσμική Εκπροσώπηση Νέων σε τοπικό επίπεδο. Ο ρόλος των Δημοτικών Συμβουλίων Νέων</w:t>
      </w:r>
      <w:r w:rsidR="00A01F40" w:rsidRPr="00A01F40">
        <w:rPr>
          <w:rFonts w:ascii="Calibri" w:hAnsi="Calibri"/>
          <w:b/>
          <w:sz w:val="22"/>
          <w:szCs w:val="22"/>
        </w:rPr>
        <w:t>»</w:t>
      </w:r>
    </w:p>
    <w:p w:rsidR="00A01F40" w:rsidRDefault="002270AA" w:rsidP="0083661C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Συνάντηση</w:t>
      </w:r>
      <w:r w:rsidR="008F2B10" w:rsidRPr="008F2B10">
        <w:rPr>
          <w:rFonts w:ascii="Calibri" w:hAnsi="Calibri"/>
          <w:sz w:val="22"/>
          <w:szCs w:val="22"/>
        </w:rPr>
        <w:t xml:space="preserve"> </w:t>
      </w:r>
      <w:r w:rsidR="008F2B10">
        <w:rPr>
          <w:rFonts w:ascii="Calibri" w:hAnsi="Calibri"/>
          <w:sz w:val="22"/>
          <w:szCs w:val="22"/>
        </w:rPr>
        <w:t xml:space="preserve">θα πραγματοποιηθεί </w:t>
      </w:r>
      <w:r w:rsidR="00A01F40">
        <w:rPr>
          <w:rFonts w:ascii="Calibri" w:hAnsi="Calibri"/>
          <w:sz w:val="22"/>
          <w:szCs w:val="22"/>
        </w:rPr>
        <w:t>τη</w:t>
      </w:r>
      <w:r w:rsidR="00F20B10">
        <w:rPr>
          <w:rFonts w:ascii="Calibri" w:hAnsi="Calibri"/>
          <w:sz w:val="22"/>
          <w:szCs w:val="22"/>
        </w:rPr>
        <w:t xml:space="preserve"> </w:t>
      </w:r>
      <w:r w:rsidR="00567F09">
        <w:rPr>
          <w:rFonts w:ascii="Calibri" w:hAnsi="Calibri"/>
          <w:b/>
          <w:bCs/>
          <w:sz w:val="22"/>
          <w:szCs w:val="22"/>
        </w:rPr>
        <w:t>Πέμπτη 28</w:t>
      </w:r>
      <w:r w:rsidR="00F20B10" w:rsidRPr="00F20B10">
        <w:rPr>
          <w:rFonts w:ascii="Calibri" w:hAnsi="Calibri"/>
          <w:b/>
          <w:bCs/>
          <w:sz w:val="22"/>
          <w:szCs w:val="22"/>
        </w:rPr>
        <w:t xml:space="preserve"> Νοεμβρίου</w:t>
      </w:r>
      <w:r w:rsidR="008F2B10" w:rsidRPr="002270AA">
        <w:rPr>
          <w:rFonts w:ascii="Calibri" w:hAnsi="Calibri"/>
          <w:b/>
          <w:sz w:val="22"/>
          <w:szCs w:val="22"/>
        </w:rPr>
        <w:t xml:space="preserve"> 2024 </w:t>
      </w:r>
      <w:r w:rsidRPr="002270AA">
        <w:rPr>
          <w:rFonts w:ascii="Calibri" w:hAnsi="Calibri"/>
          <w:b/>
          <w:sz w:val="22"/>
          <w:szCs w:val="22"/>
        </w:rPr>
        <w:t xml:space="preserve">και ώρα 11.00 – 13.00 </w:t>
      </w:r>
      <w:r w:rsidR="008F2B10" w:rsidRPr="002270AA">
        <w:rPr>
          <w:rFonts w:ascii="Calibri" w:hAnsi="Calibri"/>
          <w:b/>
          <w:sz w:val="22"/>
          <w:szCs w:val="22"/>
        </w:rPr>
        <w:t>στα γραφεία της Π</w:t>
      </w:r>
      <w:r w:rsidR="003E2FA4">
        <w:rPr>
          <w:rFonts w:ascii="Calibri" w:hAnsi="Calibri"/>
          <w:b/>
          <w:sz w:val="22"/>
          <w:szCs w:val="22"/>
        </w:rPr>
        <w:t>.</w:t>
      </w:r>
      <w:r w:rsidR="008F2B10" w:rsidRPr="002270AA">
        <w:rPr>
          <w:rFonts w:ascii="Calibri" w:hAnsi="Calibri"/>
          <w:b/>
          <w:sz w:val="22"/>
          <w:szCs w:val="22"/>
        </w:rPr>
        <w:t>Ε</w:t>
      </w:r>
      <w:r w:rsidR="003E2FA4">
        <w:rPr>
          <w:rFonts w:ascii="Calibri" w:hAnsi="Calibri"/>
          <w:b/>
          <w:sz w:val="22"/>
          <w:szCs w:val="22"/>
        </w:rPr>
        <w:t>.</w:t>
      </w:r>
      <w:r w:rsidR="008F2B10" w:rsidRPr="002270AA">
        <w:rPr>
          <w:rFonts w:ascii="Calibri" w:hAnsi="Calibri"/>
          <w:b/>
          <w:sz w:val="22"/>
          <w:szCs w:val="22"/>
        </w:rPr>
        <w:t>Δ</w:t>
      </w:r>
      <w:r w:rsidR="003E2FA4">
        <w:rPr>
          <w:rFonts w:ascii="Calibri" w:hAnsi="Calibri"/>
          <w:b/>
          <w:sz w:val="22"/>
          <w:szCs w:val="22"/>
        </w:rPr>
        <w:t>.</w:t>
      </w:r>
      <w:r w:rsidR="008F2B10" w:rsidRPr="002270AA">
        <w:rPr>
          <w:rFonts w:ascii="Calibri" w:hAnsi="Calibri"/>
          <w:b/>
          <w:sz w:val="22"/>
          <w:szCs w:val="22"/>
        </w:rPr>
        <w:t xml:space="preserve"> Ηπείρου</w:t>
      </w:r>
      <w:r w:rsidR="008F2B10">
        <w:rPr>
          <w:rFonts w:ascii="Calibri" w:hAnsi="Calibri"/>
          <w:sz w:val="22"/>
          <w:szCs w:val="22"/>
        </w:rPr>
        <w:t xml:space="preserve"> (Ναπολέοντος Ζέρβα 2, Ιωάννινα). </w:t>
      </w:r>
    </w:p>
    <w:p w:rsidR="00F23DE6" w:rsidRPr="001E087D" w:rsidRDefault="00A01F40" w:rsidP="008F2B10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Οι αιρετοί και τ</w:t>
      </w:r>
      <w:r w:rsidR="008F2B10">
        <w:rPr>
          <w:rFonts w:ascii="Calibri" w:hAnsi="Calibri"/>
          <w:sz w:val="22"/>
          <w:szCs w:val="22"/>
        </w:rPr>
        <w:t xml:space="preserve">α στελέχη που ενδιαφέρονται να συμμετάσχουν </w:t>
      </w:r>
      <w:r>
        <w:rPr>
          <w:rFonts w:ascii="Calibri" w:hAnsi="Calibri"/>
          <w:sz w:val="22"/>
          <w:szCs w:val="22"/>
        </w:rPr>
        <w:t>στη</w:t>
      </w:r>
      <w:r w:rsidR="002270AA">
        <w:rPr>
          <w:rFonts w:ascii="Calibri" w:hAnsi="Calibri"/>
          <w:sz w:val="22"/>
          <w:szCs w:val="22"/>
        </w:rPr>
        <w:t xml:space="preserve"> Συνάντηση</w:t>
      </w:r>
      <w:r w:rsidR="008F2B10">
        <w:rPr>
          <w:rFonts w:ascii="Calibri" w:hAnsi="Calibri"/>
          <w:sz w:val="22"/>
          <w:szCs w:val="22"/>
        </w:rPr>
        <w:t>, παρακαλούνται να αποστείλουν το επισυναπτόμενο Δελτίο Συμμετοχής (</w:t>
      </w:r>
      <w:r w:rsidR="002911E1" w:rsidRPr="00156BF7">
        <w:rPr>
          <w:rFonts w:ascii="Calibri" w:hAnsi="Calibri"/>
          <w:b/>
          <w:i/>
          <w:sz w:val="22"/>
          <w:szCs w:val="22"/>
        </w:rPr>
        <w:t xml:space="preserve">ονοματεπώνυμο, θέση στο δήμο, τηλέφωνο και </w:t>
      </w:r>
      <w:r w:rsidR="002911E1" w:rsidRPr="00156BF7">
        <w:rPr>
          <w:rFonts w:ascii="Calibri" w:hAnsi="Calibri"/>
          <w:b/>
          <w:i/>
          <w:sz w:val="22"/>
          <w:szCs w:val="22"/>
          <w:lang w:val="en-US"/>
        </w:rPr>
        <w:t>email</w:t>
      </w:r>
      <w:r w:rsidR="002911E1" w:rsidRPr="00D87005">
        <w:rPr>
          <w:rFonts w:ascii="Calibri" w:hAnsi="Calibri"/>
          <w:sz w:val="22"/>
          <w:szCs w:val="22"/>
        </w:rPr>
        <w:t xml:space="preserve">) </w:t>
      </w:r>
      <w:r w:rsidR="002911E1" w:rsidRPr="00156BF7">
        <w:rPr>
          <w:rFonts w:ascii="Calibri" w:hAnsi="Calibri"/>
          <w:sz w:val="22"/>
          <w:szCs w:val="22"/>
        </w:rPr>
        <w:t>μέχρι τη</w:t>
      </w:r>
      <w:r w:rsidR="0039722B">
        <w:rPr>
          <w:rFonts w:ascii="Calibri" w:hAnsi="Calibri"/>
          <w:sz w:val="22"/>
          <w:szCs w:val="22"/>
        </w:rPr>
        <w:t>ν</w:t>
      </w:r>
      <w:r w:rsidR="002911E1" w:rsidRPr="009A46B6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Δευτέρα 25 Νοεμβρίου 2024</w:t>
      </w:r>
      <w:r w:rsidR="002911E1" w:rsidRPr="00D87005">
        <w:rPr>
          <w:rFonts w:ascii="Calibri" w:hAnsi="Calibri"/>
          <w:sz w:val="22"/>
          <w:szCs w:val="22"/>
        </w:rPr>
        <w:t xml:space="preserve">, στο </w:t>
      </w:r>
      <w:r w:rsidR="002911E1" w:rsidRPr="00D87005">
        <w:rPr>
          <w:rFonts w:ascii="Calibri" w:hAnsi="Calibri"/>
          <w:sz w:val="22"/>
          <w:szCs w:val="22"/>
          <w:lang w:val="en-US"/>
        </w:rPr>
        <w:t>email</w:t>
      </w:r>
      <w:r w:rsidR="002911E1" w:rsidRPr="00D87005">
        <w:rPr>
          <w:rFonts w:ascii="Calibri" w:hAnsi="Calibri"/>
          <w:sz w:val="22"/>
          <w:szCs w:val="22"/>
        </w:rPr>
        <w:t xml:space="preserve">: </w:t>
      </w:r>
      <w:hyperlink r:id="rId7" w:history="1"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education</w:t>
        </w:r>
        <w:r w:rsidR="001E087D" w:rsidRPr="0008703D">
          <w:rPr>
            <w:rStyle w:val="-"/>
            <w:rFonts w:ascii="Calibri" w:hAnsi="Calibri"/>
            <w:sz w:val="22"/>
            <w:szCs w:val="22"/>
          </w:rPr>
          <w:t>@</w:t>
        </w:r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eetaa</w:t>
        </w:r>
        <w:r w:rsidR="001E087D" w:rsidRPr="001E087D">
          <w:rPr>
            <w:rStyle w:val="-"/>
            <w:rFonts w:ascii="Calibri" w:hAnsi="Calibri"/>
            <w:sz w:val="22"/>
            <w:szCs w:val="22"/>
          </w:rPr>
          <w:t>.</w:t>
        </w:r>
        <w:r w:rsidR="001E087D" w:rsidRPr="0008703D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="001E087D">
        <w:rPr>
          <w:rFonts w:ascii="Calibri" w:hAnsi="Calibri"/>
          <w:sz w:val="22"/>
          <w:szCs w:val="22"/>
        </w:rPr>
        <w:t xml:space="preserve"> (με θέμα: </w:t>
      </w:r>
      <w:r w:rsidR="002270AA">
        <w:rPr>
          <w:rFonts w:ascii="Calibri" w:hAnsi="Calibri"/>
          <w:sz w:val="22"/>
          <w:szCs w:val="22"/>
        </w:rPr>
        <w:t>Ενημερωτική Συνάντηση για Δημοτικά Συμβούλια Νέων)</w:t>
      </w:r>
      <w:r w:rsidR="008F2B10">
        <w:rPr>
          <w:rFonts w:ascii="Calibri" w:hAnsi="Calibri"/>
          <w:sz w:val="22"/>
          <w:szCs w:val="22"/>
        </w:rPr>
        <w:t xml:space="preserve"> με κοινοποίηση στην Π</w:t>
      </w:r>
      <w:r w:rsidR="003E2FA4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Ε</w:t>
      </w:r>
      <w:r w:rsidR="003E2FA4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>Δ</w:t>
      </w:r>
      <w:r w:rsidR="003E2FA4">
        <w:rPr>
          <w:rFonts w:ascii="Calibri" w:hAnsi="Calibri"/>
          <w:sz w:val="22"/>
          <w:szCs w:val="22"/>
        </w:rPr>
        <w:t>.</w:t>
      </w:r>
      <w:r w:rsidR="008F2B10">
        <w:rPr>
          <w:rFonts w:ascii="Calibri" w:hAnsi="Calibri"/>
          <w:sz w:val="22"/>
          <w:szCs w:val="22"/>
        </w:rPr>
        <w:t xml:space="preserve"> Ηπείρου.</w:t>
      </w:r>
    </w:p>
    <w:p w:rsidR="00C5766E" w:rsidRPr="00D87005" w:rsidRDefault="00C5766E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Με </w:t>
      </w:r>
      <w:r w:rsidR="006C6F44">
        <w:rPr>
          <w:rFonts w:ascii="Calibri" w:hAnsi="Calibri"/>
          <w:sz w:val="22"/>
          <w:szCs w:val="22"/>
        </w:rPr>
        <w:t>συναδελφικούς χαιρετισμούς</w:t>
      </w:r>
      <w:r w:rsidR="00B751EF">
        <w:rPr>
          <w:rFonts w:ascii="Calibri" w:hAnsi="Calibri"/>
          <w:sz w:val="22"/>
          <w:szCs w:val="22"/>
        </w:rPr>
        <w:t>,</w:t>
      </w:r>
    </w:p>
    <w:p w:rsidR="005A1AA7" w:rsidRDefault="005A1AA7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751EF" w:rsidRDefault="00B751EF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</w:p>
    <w:p w:rsidR="00B33261" w:rsidRDefault="003A189E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Παναγιώτης Νταής</w:t>
      </w: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Πρόεδρος ΠΕΔ </w:t>
      </w:r>
      <w:r w:rsidR="001E087D">
        <w:rPr>
          <w:rFonts w:ascii="Calibri" w:hAnsi="Calibri"/>
          <w:sz w:val="22"/>
          <w:szCs w:val="22"/>
        </w:rPr>
        <w:t>Ηπείρου</w:t>
      </w:r>
    </w:p>
    <w:p w:rsidR="002911E1" w:rsidRPr="00D87005" w:rsidRDefault="002911E1" w:rsidP="0083661C">
      <w:pPr>
        <w:spacing w:after="120"/>
        <w:ind w:left="3600"/>
        <w:jc w:val="center"/>
        <w:rPr>
          <w:rFonts w:ascii="Calibri" w:hAnsi="Calibri"/>
          <w:sz w:val="22"/>
          <w:szCs w:val="22"/>
        </w:rPr>
      </w:pPr>
      <w:r w:rsidRPr="00D87005">
        <w:rPr>
          <w:rFonts w:ascii="Calibri" w:hAnsi="Calibri"/>
          <w:sz w:val="22"/>
          <w:szCs w:val="22"/>
        </w:rPr>
        <w:t xml:space="preserve">Δήμαρχος </w:t>
      </w:r>
      <w:r w:rsidR="003A189E">
        <w:rPr>
          <w:rFonts w:ascii="Calibri" w:hAnsi="Calibri"/>
          <w:sz w:val="22"/>
          <w:szCs w:val="22"/>
        </w:rPr>
        <w:t>Ηγουμενίτσας</w:t>
      </w:r>
    </w:p>
    <w:sectPr w:rsidR="002911E1" w:rsidRPr="00D87005" w:rsidSect="005210DF">
      <w:headerReference w:type="default" r:id="rId8"/>
      <w:pgSz w:w="11906" w:h="16838"/>
      <w:pgMar w:top="1440" w:right="110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36" w:rsidRDefault="00DD4836" w:rsidP="00F76E56">
      <w:r>
        <w:separator/>
      </w:r>
    </w:p>
  </w:endnote>
  <w:endnote w:type="continuationSeparator" w:id="1">
    <w:p w:rsidR="00DD4836" w:rsidRDefault="00DD4836" w:rsidP="00F76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36" w:rsidRDefault="00DD4836" w:rsidP="00F76E56">
      <w:r>
        <w:separator/>
      </w:r>
    </w:p>
  </w:footnote>
  <w:footnote w:type="continuationSeparator" w:id="1">
    <w:p w:rsidR="00DD4836" w:rsidRDefault="00DD4836" w:rsidP="00F76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56" w:rsidRDefault="00F76E56">
    <w:pPr>
      <w:pStyle w:val="a4"/>
    </w:pPr>
    <w:r>
      <w:rPr>
        <w:rFonts w:ascii="Calibri" w:hAnsi="Calibri"/>
        <w:noProof/>
        <w:sz w:val="22"/>
        <w:szCs w:val="22"/>
      </w:rPr>
      <w:drawing>
        <wp:inline distT="0" distB="0" distL="0" distR="0">
          <wp:extent cx="2055600" cy="309600"/>
          <wp:effectExtent l="0" t="0" r="1905" b="0"/>
          <wp:docPr id="1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3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  </w:t>
    </w:r>
    <w:r>
      <w:rPr>
        <w:noProof/>
      </w:rPr>
      <w:drawing>
        <wp:inline distT="0" distB="0" distL="0" distR="0">
          <wp:extent cx="1567815" cy="632880"/>
          <wp:effectExtent l="0" t="0" r="0" b="0"/>
          <wp:docPr id="15" name="Εικόνα 2" descr="Περιγραφή: logo_full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Περιγραφή: logo_full_g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739" cy="647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2CC"/>
    <w:multiLevelType w:val="hybridMultilevel"/>
    <w:tmpl w:val="C0BED9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8158E"/>
    <w:rsid w:val="00090035"/>
    <w:rsid w:val="000967B4"/>
    <w:rsid w:val="000A50DD"/>
    <w:rsid w:val="000F6089"/>
    <w:rsid w:val="00101A9F"/>
    <w:rsid w:val="00103A92"/>
    <w:rsid w:val="001150C0"/>
    <w:rsid w:val="00141D45"/>
    <w:rsid w:val="00156BF7"/>
    <w:rsid w:val="0016350A"/>
    <w:rsid w:val="001E087D"/>
    <w:rsid w:val="002270AA"/>
    <w:rsid w:val="002911E1"/>
    <w:rsid w:val="002A6C8A"/>
    <w:rsid w:val="002F2329"/>
    <w:rsid w:val="00326EB3"/>
    <w:rsid w:val="0039722B"/>
    <w:rsid w:val="003A189E"/>
    <w:rsid w:val="003E2FA4"/>
    <w:rsid w:val="003F4A9B"/>
    <w:rsid w:val="0043358B"/>
    <w:rsid w:val="00437834"/>
    <w:rsid w:val="0044766E"/>
    <w:rsid w:val="00462C8D"/>
    <w:rsid w:val="00487493"/>
    <w:rsid w:val="004A436F"/>
    <w:rsid w:val="005210DF"/>
    <w:rsid w:val="005618C6"/>
    <w:rsid w:val="00564E5C"/>
    <w:rsid w:val="00567F09"/>
    <w:rsid w:val="005844CF"/>
    <w:rsid w:val="005A1AA7"/>
    <w:rsid w:val="006005FD"/>
    <w:rsid w:val="006423E3"/>
    <w:rsid w:val="006C1D60"/>
    <w:rsid w:val="006C6F44"/>
    <w:rsid w:val="00740ADE"/>
    <w:rsid w:val="007C3A88"/>
    <w:rsid w:val="007D57C6"/>
    <w:rsid w:val="007D7C0F"/>
    <w:rsid w:val="007F15B7"/>
    <w:rsid w:val="008132B8"/>
    <w:rsid w:val="0081592B"/>
    <w:rsid w:val="0081679C"/>
    <w:rsid w:val="0083661C"/>
    <w:rsid w:val="008405F7"/>
    <w:rsid w:val="008D2966"/>
    <w:rsid w:val="008F2B10"/>
    <w:rsid w:val="009047D7"/>
    <w:rsid w:val="00910760"/>
    <w:rsid w:val="009759EB"/>
    <w:rsid w:val="009A46B6"/>
    <w:rsid w:val="009C5107"/>
    <w:rsid w:val="00A01F40"/>
    <w:rsid w:val="00A03FC3"/>
    <w:rsid w:val="00A12A70"/>
    <w:rsid w:val="00A8158E"/>
    <w:rsid w:val="00AA3D4F"/>
    <w:rsid w:val="00AB23D4"/>
    <w:rsid w:val="00B33261"/>
    <w:rsid w:val="00B535BA"/>
    <w:rsid w:val="00B751EF"/>
    <w:rsid w:val="00BA5A84"/>
    <w:rsid w:val="00BC4AE4"/>
    <w:rsid w:val="00BD1EBB"/>
    <w:rsid w:val="00BD68E0"/>
    <w:rsid w:val="00C200F2"/>
    <w:rsid w:val="00C2598D"/>
    <w:rsid w:val="00C46E0B"/>
    <w:rsid w:val="00C5766E"/>
    <w:rsid w:val="00CB457E"/>
    <w:rsid w:val="00D87005"/>
    <w:rsid w:val="00DA40C1"/>
    <w:rsid w:val="00DC33A0"/>
    <w:rsid w:val="00DD4836"/>
    <w:rsid w:val="00DE6871"/>
    <w:rsid w:val="00E127C4"/>
    <w:rsid w:val="00E650FB"/>
    <w:rsid w:val="00E84627"/>
    <w:rsid w:val="00E93CF6"/>
    <w:rsid w:val="00EA41C4"/>
    <w:rsid w:val="00F20B10"/>
    <w:rsid w:val="00F23DE6"/>
    <w:rsid w:val="00F36534"/>
    <w:rsid w:val="00F36785"/>
    <w:rsid w:val="00F76E56"/>
    <w:rsid w:val="00F969EF"/>
    <w:rsid w:val="00F97CB7"/>
    <w:rsid w:val="00FC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8158E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rsid w:val="002911E1"/>
    <w:rPr>
      <w:color w:val="0000FF"/>
      <w:u w:val="single"/>
    </w:rPr>
  </w:style>
  <w:style w:type="paragraph" w:styleId="a3">
    <w:name w:val="Balloon Text"/>
    <w:basedOn w:val="a"/>
    <w:semiHidden/>
    <w:rsid w:val="009A46B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rsid w:val="00F76E5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F76E56"/>
    <w:rPr>
      <w:sz w:val="24"/>
      <w:szCs w:val="24"/>
    </w:rPr>
  </w:style>
  <w:style w:type="paragraph" w:styleId="a5">
    <w:name w:val="footer"/>
    <w:basedOn w:val="a"/>
    <w:link w:val="Char0"/>
    <w:rsid w:val="00F76E5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F76E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eeta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Περιφερειακή Ένωση Δήμων Περιφέρειας Κεντρικής Μακεδονίας, σε συνεργασία με την Ελληνική Εταιρεία Τοπικής Ανάπτυξης και Αυτοδιοίκησης (Ε</vt:lpstr>
    </vt:vector>
  </TitlesOfParts>
  <Company>Microsoft</Company>
  <LinksUpToDate>false</LinksUpToDate>
  <CharactersWithSpaces>1037</CharactersWithSpaces>
  <SharedDoc>false</SharedDoc>
  <HLinks>
    <vt:vector size="6" baseType="variant"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mailto:education@eetaa.gr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ΕΠΙΣΤΟΛΗ ΟΤΑ</dc:title>
  <dc:subject>Ενημερωτική Συνάντηση Αιρετών και Στελεχών των Δήμων της Π.Ε.Δ. Ηπείρου</dc:subject>
  <dc:creator>ΠΕΔ ΗΠΕΙΡΟΥ </dc:creator>
  <dc:description>Ενημερωτική Συνάντηση Αιρετών και Στελεχών των Δήμων της Π.Ε.Δ. Ηπείρου (28.11.2024)</dc:description>
  <cp:lastModifiedBy>Corporate Edition</cp:lastModifiedBy>
  <cp:revision>3</cp:revision>
  <cp:lastPrinted>2024-06-10T10:28:00Z</cp:lastPrinted>
  <dcterms:created xsi:type="dcterms:W3CDTF">2024-11-19T09:18:00Z</dcterms:created>
  <dcterms:modified xsi:type="dcterms:W3CDTF">2024-11-19T11:04:00Z</dcterms:modified>
</cp:coreProperties>
</file>